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3485A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3485A">
              <w:rPr>
                <w:b/>
                <w:sz w:val="26"/>
                <w:szCs w:val="26"/>
                <w:lang w:val="en-US"/>
              </w:rPr>
              <w:t>401V9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A6466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A6466">
              <w:rPr>
                <w:b/>
                <w:sz w:val="26"/>
                <w:szCs w:val="26"/>
              </w:rPr>
              <w:t>2123979</w:t>
            </w:r>
          </w:p>
        </w:tc>
      </w:tr>
    </w:tbl>
    <w:p w:rsidR="006C5192" w:rsidRDefault="006C5192" w:rsidP="006C5192">
      <w:pPr>
        <w:pStyle w:val="af3"/>
        <w:ind w:left="6381" w:firstLine="709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6C5192" w:rsidP="006C5192">
      <w:pPr>
        <w:pStyle w:val="af3"/>
        <w:ind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6C5192" w:rsidRDefault="00884871" w:rsidP="006C5192">
      <w:pPr>
        <w:pStyle w:val="af3"/>
        <w:ind w:left="6381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 xml:space="preserve">филиала ОАО «МРСК Центра» - </w:t>
      </w:r>
    </w:p>
    <w:p w:rsidR="00884871" w:rsidRPr="007330F5" w:rsidRDefault="00884871" w:rsidP="006C5192">
      <w:pPr>
        <w:pStyle w:val="af3"/>
        <w:ind w:left="4254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 /</w:t>
      </w:r>
      <w:r w:rsidR="006C5192" w:rsidRPr="006C5192">
        <w:rPr>
          <w:rFonts w:ascii="Times New Roman" w:hAnsi="Times New Roman"/>
          <w:sz w:val="24"/>
          <w:szCs w:val="24"/>
        </w:rPr>
        <w:t xml:space="preserve"> </w:t>
      </w:r>
      <w:r w:rsidR="006C5192">
        <w:rPr>
          <w:rFonts w:ascii="Times New Roman" w:hAnsi="Times New Roman"/>
          <w:sz w:val="24"/>
          <w:szCs w:val="24"/>
        </w:rPr>
        <w:t>Р</w:t>
      </w:r>
      <w:r w:rsidR="006C5192" w:rsidRPr="007330F5">
        <w:rPr>
          <w:rFonts w:ascii="Times New Roman" w:hAnsi="Times New Roman"/>
          <w:sz w:val="24"/>
          <w:szCs w:val="24"/>
        </w:rPr>
        <w:t xml:space="preserve">.В. </w:t>
      </w:r>
      <w:r w:rsidR="006C5192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</w:t>
      </w:r>
      <w:r w:rsidR="006C5192">
        <w:rPr>
          <w:sz w:val="24"/>
          <w:szCs w:val="24"/>
        </w:rPr>
        <w:t>_</w:t>
      </w:r>
      <w:r w:rsidRPr="007330F5">
        <w:rPr>
          <w:sz w:val="24"/>
          <w:szCs w:val="24"/>
        </w:rPr>
        <w:t>__________ 201</w:t>
      </w:r>
      <w:r w:rsidR="006C5192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 xml:space="preserve">лебедки </w:t>
      </w:r>
      <w:r w:rsidR="00C7208A">
        <w:rPr>
          <w:b/>
          <w:sz w:val="26"/>
          <w:szCs w:val="26"/>
        </w:rPr>
        <w:t>С</w:t>
      </w:r>
      <w:r w:rsidR="004A3F2E" w:rsidRPr="004A3F2E">
        <w:rPr>
          <w:b/>
          <w:sz w:val="26"/>
          <w:szCs w:val="26"/>
        </w:rPr>
        <w:t>T116</w:t>
      </w:r>
      <w:r w:rsidR="00C7208A">
        <w:rPr>
          <w:b/>
          <w:sz w:val="26"/>
          <w:szCs w:val="26"/>
        </w:rPr>
        <w:t>.</w:t>
      </w:r>
      <w:r w:rsidR="008A6466">
        <w:rPr>
          <w:b/>
          <w:sz w:val="26"/>
          <w:szCs w:val="26"/>
        </w:rPr>
        <w:t>7</w:t>
      </w:r>
      <w:r w:rsidR="004A3F2E" w:rsidRPr="004A3F2E">
        <w:rPr>
          <w:b/>
          <w:sz w:val="26"/>
          <w:szCs w:val="26"/>
        </w:rPr>
        <w:t xml:space="preserve"> натяжения проводов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 xml:space="preserve">лебедки </w:t>
      </w:r>
      <w:r w:rsidR="008A6466">
        <w:rPr>
          <w:sz w:val="24"/>
          <w:szCs w:val="24"/>
        </w:rPr>
        <w:t>СT116.7</w:t>
      </w:r>
      <w:r w:rsidR="004A3F2E" w:rsidRPr="004A3F2E">
        <w:rPr>
          <w:sz w:val="24"/>
          <w:szCs w:val="24"/>
        </w:rPr>
        <w:t xml:space="preserve"> натяжения проводов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 xml:space="preserve">Лебедка </w:t>
            </w:r>
            <w:r w:rsidR="008A6466">
              <w:t>СT116.7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655AE" w:rsidRDefault="001655AE" w:rsidP="009E6FB4">
            <w:pPr>
              <w:pStyle w:val="Default"/>
            </w:pPr>
            <w:r>
              <w:t xml:space="preserve">Код </w:t>
            </w:r>
            <w:r>
              <w:rPr>
                <w:lang w:val="en-US"/>
              </w:rPr>
              <w:t>EAN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402DCD" w:rsidRDefault="00402DCD" w:rsidP="00402DCD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02DCD">
              <w:rPr>
                <w:color w:val="000000"/>
                <w:sz w:val="24"/>
                <w:szCs w:val="24"/>
              </w:rPr>
              <w:t>6418677414165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26152B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DF44E4" w:rsidRPr="00DF44E4">
              <w:rPr>
                <w:color w:val="000000"/>
                <w:sz w:val="24"/>
                <w:szCs w:val="24"/>
              </w:rPr>
              <w:t>ысота подъема без/с блоком,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402DCD" w:rsidRDefault="00402DCD" w:rsidP="00402DCD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02DCD">
              <w:rPr>
                <w:color w:val="000000"/>
                <w:sz w:val="24"/>
                <w:szCs w:val="24"/>
              </w:rPr>
              <w:t>6.6/3.3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26152B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DF44E4" w:rsidRPr="00DF44E4">
              <w:rPr>
                <w:color w:val="000000"/>
                <w:sz w:val="24"/>
                <w:szCs w:val="24"/>
              </w:rPr>
              <w:t>рузоподъемность без/с блоком,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402DCD" w:rsidRDefault="00402DCD" w:rsidP="00402DCD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02DCD">
              <w:rPr>
                <w:color w:val="000000"/>
                <w:sz w:val="24"/>
                <w:szCs w:val="24"/>
              </w:rPr>
              <w:t>680/1360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DF44E4" w:rsidRDefault="0026152B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DF44E4" w:rsidRPr="00DF44E4">
              <w:rPr>
                <w:color w:val="000000"/>
                <w:sz w:val="24"/>
                <w:szCs w:val="24"/>
              </w:rPr>
              <w:t>асса, 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402DCD" w:rsidRDefault="00402DCD" w:rsidP="00402DCD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02DCD">
              <w:rPr>
                <w:color w:val="000000"/>
                <w:sz w:val="24"/>
                <w:szCs w:val="24"/>
              </w:rPr>
              <w:t>7000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D04454">
        <w:rPr>
          <w:sz w:val="24"/>
          <w:szCs w:val="24"/>
        </w:rPr>
        <w:t xml:space="preserve">лебедки </w:t>
      </w:r>
      <w:r w:rsidR="008A6466">
        <w:rPr>
          <w:sz w:val="24"/>
          <w:szCs w:val="24"/>
        </w:rPr>
        <w:t>СT116.7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лебедка </w:t>
      </w:r>
      <w:r w:rsidR="008A6466">
        <w:rPr>
          <w:sz w:val="24"/>
          <w:szCs w:val="24"/>
        </w:rPr>
        <w:t>СT116.7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 xml:space="preserve">лебедки </w:t>
      </w:r>
      <w:r w:rsidR="008A6466">
        <w:rPr>
          <w:sz w:val="24"/>
          <w:szCs w:val="24"/>
        </w:rPr>
        <w:t>СT116.7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</w:t>
      </w:r>
      <w:r w:rsidR="008A6466">
        <w:rPr>
          <w:sz w:val="24"/>
          <w:szCs w:val="24"/>
        </w:rPr>
        <w:t>СT116.7</w:t>
      </w:r>
      <w:r>
        <w:rPr>
          <w:sz w:val="24"/>
          <w:szCs w:val="24"/>
        </w:rPr>
        <w:t xml:space="preserve">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 xml:space="preserve">лебедку </w:t>
      </w:r>
      <w:r w:rsidR="008A6466">
        <w:rPr>
          <w:sz w:val="24"/>
          <w:szCs w:val="24"/>
        </w:rPr>
        <w:t>СT116.7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 xml:space="preserve">лебедки </w:t>
      </w:r>
      <w:r w:rsidR="008A6466">
        <w:rPr>
          <w:sz w:val="24"/>
          <w:szCs w:val="24"/>
        </w:rPr>
        <w:t>СT116.7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 xml:space="preserve">лебедки </w:t>
      </w:r>
      <w:r w:rsidR="008A6466">
        <w:rPr>
          <w:szCs w:val="24"/>
        </w:rPr>
        <w:t>СT116.7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лебедку </w:t>
      </w:r>
      <w:r w:rsidR="00423B9F">
        <w:rPr>
          <w:sz w:val="24"/>
          <w:szCs w:val="24"/>
        </w:rPr>
        <w:t>СT116.7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DF44E4" w:rsidRPr="00F64478" w:rsidRDefault="00DF44E4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</w:t>
      </w:r>
      <w:r w:rsidR="006B0817">
        <w:rPr>
          <w:szCs w:val="24"/>
        </w:rPr>
        <w:t xml:space="preserve">лебедка </w:t>
      </w:r>
      <w:r w:rsidR="008A6466">
        <w:rPr>
          <w:szCs w:val="24"/>
        </w:rPr>
        <w:t>СT116.7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1B1" w:rsidRDefault="007531B1">
      <w:r>
        <w:separator/>
      </w:r>
    </w:p>
  </w:endnote>
  <w:endnote w:type="continuationSeparator" w:id="0">
    <w:p w:rsidR="007531B1" w:rsidRDefault="0075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1B1" w:rsidRDefault="007531B1">
      <w:r>
        <w:separator/>
      </w:r>
    </w:p>
  </w:footnote>
  <w:footnote w:type="continuationSeparator" w:id="0">
    <w:p w:rsidR="007531B1" w:rsidRDefault="00753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BB6F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5A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152B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C7BA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CD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3B9F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3F2E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1A94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1B1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485A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4F30"/>
    <w:rsid w:val="008874CF"/>
    <w:rsid w:val="008922ED"/>
    <w:rsid w:val="00892C4C"/>
    <w:rsid w:val="00894850"/>
    <w:rsid w:val="008A0375"/>
    <w:rsid w:val="008A2574"/>
    <w:rsid w:val="008A4E3A"/>
    <w:rsid w:val="008A5CA5"/>
    <w:rsid w:val="008A6466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FB4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473E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31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6F36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08A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44E4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0BD"/>
    <w:rsid w:val="00F128C1"/>
    <w:rsid w:val="00F135C1"/>
    <w:rsid w:val="00F1795B"/>
    <w:rsid w:val="00F20360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AE1"/>
    <w:rsid w:val="00F62CAF"/>
    <w:rsid w:val="00F62D7C"/>
    <w:rsid w:val="00F63C42"/>
    <w:rsid w:val="00F64478"/>
    <w:rsid w:val="00F651E4"/>
    <w:rsid w:val="00F655A7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19F401-3FEA-451A-A720-880C2EC2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61A3D3-F9C8-45C6-8B60-8CD3438EB309}"/>
</file>

<file path=customXml/itemProps2.xml><?xml version="1.0" encoding="utf-8"?>
<ds:datastoreItem xmlns:ds="http://schemas.openxmlformats.org/officeDocument/2006/customXml" ds:itemID="{43D30A4C-A9F7-47E8-AB6E-6446BDF6215B}"/>
</file>

<file path=customXml/itemProps3.xml><?xml version="1.0" encoding="utf-8"?>
<ds:datastoreItem xmlns:ds="http://schemas.openxmlformats.org/officeDocument/2006/customXml" ds:itemID="{F6C11D20-FAF8-44AA-A999-2BAF167A407C}"/>
</file>

<file path=customXml/itemProps4.xml><?xml version="1.0" encoding="utf-8"?>
<ds:datastoreItem xmlns:ds="http://schemas.openxmlformats.org/officeDocument/2006/customXml" ds:itemID="{65290CA7-BF20-47B1-B01A-B045878F40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2015-02-12T12:12:00Z</dcterms:created>
  <dcterms:modified xsi:type="dcterms:W3CDTF">2015-02-12T12:12:00Z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